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proofErr w:type="gramStart"/>
      <w:r w:rsidR="00603A05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</w:t>
      </w:r>
      <w:r w:rsidR="007A5A9A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6A5304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9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7A5A9A" w:rsidRPr="007A5A9A">
        <w:rPr>
          <w:rFonts w:ascii="Tahoma" w:hAnsi="Tahoma" w:cs="Tahoma"/>
          <w:b/>
          <w:color w:val="000000" w:themeColor="text1"/>
        </w:rPr>
        <w:t>Оргтехники</w:t>
      </w:r>
      <w:r w:rsidR="001419F6" w:rsidRPr="00603A05">
        <w:rPr>
          <w:rFonts w:ascii="Tahoma" w:hAnsi="Tahoma" w:cs="Tahoma"/>
          <w:b/>
          <w:color w:val="000000" w:themeColor="text1"/>
        </w:rPr>
        <w:t xml:space="preserve">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r w:rsidR="001419F6">
        <w:rPr>
          <w:rFonts w:ascii="Tahoma" w:hAnsi="Tahoma" w:cs="Tahoma"/>
          <w:b/>
          <w:color w:val="000000" w:themeColor="text1"/>
        </w:rPr>
        <w:t xml:space="preserve">группа </w:t>
      </w:r>
      <w:proofErr w:type="gramStart"/>
      <w:r w:rsidR="007A5A9A">
        <w:rPr>
          <w:rFonts w:ascii="Tahoma" w:hAnsi="Tahoma" w:cs="Tahoma"/>
          <w:b/>
          <w:color w:val="000000" w:themeColor="text1"/>
        </w:rPr>
        <w:t>П</w:t>
      </w:r>
      <w:proofErr w:type="gramEnd"/>
      <w:r w:rsidR="003D55E5">
        <w:rPr>
          <w:rFonts w:ascii="Tahoma" w:hAnsi="Tahoma" w:cs="Tahoma"/>
          <w:b/>
          <w:color w:val="000000" w:themeColor="text1"/>
        </w:rPr>
        <w:t xml:space="preserve"> – </w:t>
      </w:r>
      <w:r w:rsidR="007A5A9A">
        <w:rPr>
          <w:rFonts w:ascii="Tahoma" w:hAnsi="Tahoma" w:cs="Tahoma"/>
          <w:b/>
          <w:color w:val="000000" w:themeColor="text1"/>
        </w:rPr>
        <w:t>Оргтехника</w:t>
      </w:r>
      <w:r w:rsidR="003D55E5">
        <w:rPr>
          <w:rFonts w:ascii="Tahoma" w:hAnsi="Tahoma" w:cs="Tahoma"/>
          <w:b/>
          <w:color w:val="000000" w:themeColor="text1"/>
        </w:rPr>
        <w:t xml:space="preserve">, </w:t>
      </w:r>
      <w:r w:rsidR="001419F6">
        <w:rPr>
          <w:rFonts w:ascii="Tahoma" w:hAnsi="Tahoma" w:cs="Tahoma"/>
          <w:b/>
          <w:color w:val="000000" w:themeColor="text1"/>
        </w:rPr>
        <w:t>подгруппы</w:t>
      </w:r>
      <w:r w:rsidR="003D55E5">
        <w:rPr>
          <w:rFonts w:ascii="Tahoma" w:hAnsi="Tahoma" w:cs="Tahoma"/>
          <w:b/>
          <w:color w:val="000000" w:themeColor="text1"/>
        </w:rPr>
        <w:t xml:space="preserve"> </w:t>
      </w:r>
      <w:r w:rsidR="007A5A9A">
        <w:rPr>
          <w:rFonts w:ascii="Tahoma" w:hAnsi="Tahoma" w:cs="Tahoma"/>
          <w:b/>
          <w:color w:val="000000" w:themeColor="text1"/>
        </w:rPr>
        <w:t xml:space="preserve">ПБ </w:t>
      </w:r>
      <w:r w:rsidR="003D55E5">
        <w:rPr>
          <w:rFonts w:ascii="Tahoma" w:hAnsi="Tahoma" w:cs="Tahoma"/>
          <w:b/>
          <w:color w:val="000000" w:themeColor="text1"/>
        </w:rPr>
        <w:t xml:space="preserve">– </w:t>
      </w:r>
      <w:r w:rsidR="007A5A9A">
        <w:rPr>
          <w:rFonts w:ascii="Tahoma" w:hAnsi="Tahoma" w:cs="Tahoma"/>
          <w:b/>
          <w:color w:val="000000" w:themeColor="text1"/>
        </w:rPr>
        <w:t>Техника офисная, ПГ – Программное обеспечение</w:t>
      </w:r>
      <w:r w:rsidR="00957A5E" w:rsidRPr="00007B37">
        <w:rPr>
          <w:rFonts w:ascii="Tahoma" w:hAnsi="Tahoma" w:cs="Tahoma"/>
          <w:b/>
          <w:color w:val="000000" w:themeColor="text1"/>
        </w:rPr>
        <w:t>)</w:t>
      </w:r>
      <w:r w:rsidR="00957A5E" w:rsidRPr="00957A5E">
        <w:rPr>
          <w:rFonts w:ascii="Tahoma" w:hAnsi="Tahoma" w:cs="Tahoma"/>
          <w:color w:val="000000" w:themeColor="text1"/>
        </w:rPr>
        <w:t xml:space="preserve"> для нужд АО «ПКС-Тепловые сети»  в период 2019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6A5304" w:rsidRPr="00DA49BE">
        <w:rPr>
          <w:rFonts w:ascii="Tahoma" w:hAnsi="Tahoma" w:cs="Tahoma"/>
          <w:b/>
          <w:color w:val="000000" w:themeColor="text1"/>
          <w:highlight w:val="yellow"/>
        </w:rPr>
        <w:t>11</w:t>
      </w:r>
      <w:r w:rsidR="007A5A9A">
        <w:rPr>
          <w:rFonts w:ascii="Tahoma" w:hAnsi="Tahoma" w:cs="Tahoma"/>
          <w:b/>
          <w:color w:val="000000" w:themeColor="text1"/>
          <w:highlight w:val="yellow"/>
          <w:lang w:val="en-US"/>
        </w:rPr>
        <w:t>7</w:t>
      </w:r>
      <w:r w:rsidR="00C31AB5" w:rsidRPr="00957A5E">
        <w:rPr>
          <w:rFonts w:ascii="Tahoma" w:hAnsi="Tahoma" w:cs="Tahoma"/>
          <w:b/>
          <w:color w:val="000000" w:themeColor="text1"/>
          <w:highlight w:val="yellow"/>
        </w:rPr>
        <w:t>-</w:t>
      </w:r>
      <w:r w:rsidRPr="00957A5E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8E0E1F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8E0E1F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8E0E1F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8E0E1F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7A5A9A" w:rsidP="006A5304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A5A9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Оргтехники (группа </w:t>
            </w:r>
            <w:proofErr w:type="gramStart"/>
            <w:r w:rsidRPr="007A5A9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7A5A9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– Оргтехника, подгруппы ПБ – Техника офисная, ПГ – Программное обеспечение)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415E80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7A5A9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100 539,28</w:t>
            </w:r>
            <w:r w:rsidR="003D55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6A5304" w:rsidRDefault="006A5304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E95C25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A93910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6A530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6A5304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71388D" w:rsidRPr="007138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A9391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BC51D9" w:rsidRPr="007138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6A5304" w:rsidRPr="007138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BC51D9" w:rsidRPr="007138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BC51D9" w:rsidRPr="005B56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A93910" w:rsidRPr="00A9391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30</w:t>
            </w:r>
            <w:r w:rsidR="004C7097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6A5304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4C7097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E05BDA" w:rsidRPr="00E05BD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A9391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4C7097" w:rsidRPr="00E05BD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E05BDA" w:rsidRPr="00E05BD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4C7097" w:rsidRPr="00E05BD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E05BDA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E05BD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E05BD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A9A" w:rsidRDefault="007A5A9A" w:rsidP="001C56F5">
      <w:pPr>
        <w:spacing w:after="0"/>
      </w:pPr>
      <w:r>
        <w:separator/>
      </w:r>
    </w:p>
  </w:endnote>
  <w:endnote w:type="continuationSeparator" w:id="0">
    <w:p w:rsidR="007A5A9A" w:rsidRDefault="007A5A9A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A9A" w:rsidRDefault="007A5A9A" w:rsidP="001C56F5">
      <w:pPr>
        <w:spacing w:after="0"/>
      </w:pPr>
      <w:r>
        <w:separator/>
      </w:r>
    </w:p>
  </w:footnote>
  <w:footnote w:type="continuationSeparator" w:id="0">
    <w:p w:rsidR="007A5A9A" w:rsidRDefault="007A5A9A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A9A" w:rsidRDefault="007A5A9A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A93910">
        <w:rPr>
          <w:noProof/>
        </w:rPr>
        <w:t>17</w:t>
      </w:r>
    </w:fldSimple>
  </w:p>
  <w:p w:rsidR="007A5A9A" w:rsidRDefault="007A5A9A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A9A" w:rsidRDefault="007A5A9A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4FA3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9F6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3A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5E5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5E80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A38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3A05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304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519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88D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A9A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0E1F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910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A0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5C92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49B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7CEB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5BDA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5C25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70C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4B7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6F9E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F032B-B5CF-4435-8F61-77514FC5A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21</Pages>
  <Words>6373</Words>
  <Characters>43704</Characters>
  <Application>Microsoft Office Word</Application>
  <DocSecurity>0</DocSecurity>
  <Lines>364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49978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64</cp:revision>
  <cp:lastPrinted>2019-02-04T06:44:00Z</cp:lastPrinted>
  <dcterms:created xsi:type="dcterms:W3CDTF">2019-02-07T06:22:00Z</dcterms:created>
  <dcterms:modified xsi:type="dcterms:W3CDTF">2019-09-11T09:09:00Z</dcterms:modified>
</cp:coreProperties>
</file>